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7A" w:rsidRPr="007060B4" w:rsidRDefault="00945D3C" w:rsidP="008B037A">
      <w:pPr>
        <w:jc w:val="center"/>
        <w:rPr>
          <w:sz w:val="40"/>
          <w:szCs w:val="40"/>
          <w:u w:val="single"/>
        </w:rPr>
      </w:pPr>
      <w:r w:rsidRPr="007060B4">
        <w:rPr>
          <w:sz w:val="40"/>
          <w:szCs w:val="40"/>
          <w:u w:val="single"/>
        </w:rPr>
        <w:t xml:space="preserve">Learning Intent </w:t>
      </w:r>
      <w:r w:rsidR="007060B4">
        <w:rPr>
          <w:sz w:val="40"/>
          <w:szCs w:val="40"/>
          <w:u w:val="single"/>
        </w:rPr>
        <w:t xml:space="preserve">Statement - </w:t>
      </w:r>
      <w:r w:rsidR="008B037A">
        <w:rPr>
          <w:sz w:val="40"/>
          <w:szCs w:val="40"/>
          <w:u w:val="single"/>
        </w:rPr>
        <w:t xml:space="preserve">English </w:t>
      </w:r>
      <w:r w:rsidR="006D7A3E">
        <w:rPr>
          <w:sz w:val="40"/>
          <w:szCs w:val="40"/>
          <w:u w:val="single"/>
        </w:rPr>
        <w:t>Reading</w:t>
      </w:r>
    </w:p>
    <w:p w:rsidR="00D24BB6" w:rsidRDefault="00D24BB6">
      <w:pPr>
        <w:rPr>
          <w:sz w:val="40"/>
          <w:szCs w:val="40"/>
        </w:rPr>
      </w:pPr>
    </w:p>
    <w:p w:rsidR="00945D3C" w:rsidRDefault="00945D3C" w:rsidP="00670861">
      <w:pPr>
        <w:jc w:val="both"/>
        <w:rPr>
          <w:sz w:val="32"/>
          <w:szCs w:val="32"/>
        </w:rPr>
      </w:pPr>
      <w:r w:rsidRPr="007060B4">
        <w:rPr>
          <w:sz w:val="32"/>
          <w:szCs w:val="32"/>
        </w:rPr>
        <w:t xml:space="preserve">The children at Victoria Community School will have a positive attitude towards </w:t>
      </w:r>
      <w:r w:rsidR="00323218">
        <w:rPr>
          <w:sz w:val="32"/>
          <w:szCs w:val="32"/>
        </w:rPr>
        <w:t>reading</w:t>
      </w:r>
      <w:r w:rsidR="00670861">
        <w:rPr>
          <w:sz w:val="32"/>
          <w:szCs w:val="32"/>
        </w:rPr>
        <w:t xml:space="preserve">, read for enjoyment and pleasure and develop the life-long skill of reading. </w:t>
      </w:r>
      <w:r w:rsidR="00323218">
        <w:rPr>
          <w:sz w:val="32"/>
          <w:szCs w:val="32"/>
        </w:rPr>
        <w:t xml:space="preserve"> </w:t>
      </w:r>
      <w:r w:rsidR="0021237C">
        <w:rPr>
          <w:sz w:val="32"/>
          <w:szCs w:val="32"/>
        </w:rPr>
        <w:t xml:space="preserve">Our main priority is reading and </w:t>
      </w:r>
      <w:r w:rsidR="0038028D">
        <w:rPr>
          <w:sz w:val="32"/>
          <w:szCs w:val="32"/>
        </w:rPr>
        <w:t>this is</w:t>
      </w:r>
      <w:r w:rsidR="0021237C">
        <w:rPr>
          <w:sz w:val="32"/>
          <w:szCs w:val="32"/>
        </w:rPr>
        <w:t xml:space="preserve"> a key driver in our curriculum so that the children can read in all subjects and understand the world around them. </w:t>
      </w:r>
      <w:r w:rsidR="00670861">
        <w:rPr>
          <w:sz w:val="32"/>
          <w:szCs w:val="32"/>
        </w:rPr>
        <w:t>At Victoria Community School, we intend that our children become confident and independent readers by the end of Key Stage One. We aim for the children to decode unfamiliar words</w:t>
      </w:r>
      <w:r w:rsidR="0038028D">
        <w:rPr>
          <w:sz w:val="32"/>
          <w:szCs w:val="32"/>
        </w:rPr>
        <w:t xml:space="preserve"> </w:t>
      </w:r>
      <w:r w:rsidR="00670861">
        <w:rPr>
          <w:sz w:val="32"/>
          <w:szCs w:val="32"/>
        </w:rPr>
        <w:t>where needed, read fluently, comprehend what they read and relate what they read to their own experiences. We are committed to developing the children’s knowledge of authors and expose children to a variety of high</w:t>
      </w:r>
      <w:r w:rsidR="00DA2384">
        <w:rPr>
          <w:sz w:val="32"/>
          <w:szCs w:val="32"/>
        </w:rPr>
        <w:t>-</w:t>
      </w:r>
      <w:r w:rsidR="00670861">
        <w:rPr>
          <w:sz w:val="32"/>
          <w:szCs w:val="32"/>
        </w:rPr>
        <w:t xml:space="preserve">quality texts to help them recognise that books can offer windows to other worlds. Throughout their school </w:t>
      </w:r>
      <w:r w:rsidR="0021237C">
        <w:rPr>
          <w:sz w:val="32"/>
          <w:szCs w:val="32"/>
        </w:rPr>
        <w:t>career</w:t>
      </w:r>
      <w:r w:rsidR="00670861">
        <w:rPr>
          <w:sz w:val="32"/>
          <w:szCs w:val="32"/>
        </w:rPr>
        <w:t xml:space="preserve">, the children will meet </w:t>
      </w:r>
      <w:r w:rsidR="00DA2384">
        <w:rPr>
          <w:sz w:val="32"/>
          <w:szCs w:val="32"/>
        </w:rPr>
        <w:t xml:space="preserve">a wealth of characters and </w:t>
      </w:r>
      <w:r w:rsidR="00DA021C">
        <w:rPr>
          <w:sz w:val="32"/>
          <w:szCs w:val="32"/>
        </w:rPr>
        <w:t>explore different settings</w:t>
      </w:r>
      <w:r w:rsidR="00DA2384">
        <w:rPr>
          <w:sz w:val="32"/>
          <w:szCs w:val="32"/>
        </w:rPr>
        <w:t xml:space="preserve">. </w:t>
      </w:r>
      <w:r w:rsidR="00DA021C">
        <w:rPr>
          <w:sz w:val="32"/>
          <w:szCs w:val="32"/>
        </w:rPr>
        <w:t xml:space="preserve">We intend for all our children to develop a rich vocabulary that allows them to play with language, understand meaning and </w:t>
      </w:r>
      <w:r w:rsidR="0021237C">
        <w:rPr>
          <w:sz w:val="32"/>
          <w:szCs w:val="32"/>
        </w:rPr>
        <w:t>learn</w:t>
      </w:r>
      <w:r w:rsidR="00DA021C">
        <w:rPr>
          <w:sz w:val="32"/>
          <w:szCs w:val="32"/>
        </w:rPr>
        <w:t xml:space="preserve"> how language can be used for a range of purposes. </w:t>
      </w:r>
      <w:r w:rsidR="0021237C">
        <w:rPr>
          <w:sz w:val="32"/>
          <w:szCs w:val="32"/>
        </w:rPr>
        <w:t>We choose our high-quality texts carefully so that they reflect important and diverse themes that help build on pupils’ cultural capital and celebrate our school context.</w:t>
      </w:r>
      <w:bookmarkStart w:id="0" w:name="_GoBack"/>
      <w:bookmarkEnd w:id="0"/>
    </w:p>
    <w:p w:rsidR="00DA2384" w:rsidRDefault="00DA2384" w:rsidP="00670861">
      <w:pPr>
        <w:jc w:val="both"/>
        <w:rPr>
          <w:sz w:val="32"/>
          <w:szCs w:val="32"/>
        </w:rPr>
      </w:pPr>
    </w:p>
    <w:p w:rsidR="00DA2384" w:rsidRDefault="00DA2384" w:rsidP="00670861">
      <w:pPr>
        <w:jc w:val="both"/>
        <w:rPr>
          <w:sz w:val="32"/>
          <w:szCs w:val="32"/>
        </w:rPr>
      </w:pPr>
    </w:p>
    <w:p w:rsidR="00DA2384" w:rsidRDefault="00DA2384" w:rsidP="00670861">
      <w:pPr>
        <w:jc w:val="both"/>
        <w:rPr>
          <w:sz w:val="32"/>
          <w:szCs w:val="32"/>
        </w:rPr>
      </w:pPr>
    </w:p>
    <w:p w:rsidR="005D6911" w:rsidRPr="007060B4" w:rsidRDefault="005D6911">
      <w:pPr>
        <w:rPr>
          <w:sz w:val="32"/>
          <w:szCs w:val="32"/>
        </w:rPr>
      </w:pPr>
    </w:p>
    <w:sectPr w:rsidR="005D6911" w:rsidRPr="007060B4" w:rsidSect="00D24BB6">
      <w:headerReference w:type="default" r:id="rId6"/>
      <w:pgSz w:w="11906" w:h="16838"/>
      <w:pgMar w:top="1440" w:right="1440" w:bottom="1440" w:left="144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BB6" w:rsidRDefault="00D24BB6" w:rsidP="00D24BB6">
      <w:pPr>
        <w:spacing w:after="0" w:line="240" w:lineRule="auto"/>
      </w:pPr>
      <w:r>
        <w:separator/>
      </w:r>
    </w:p>
  </w:endnote>
  <w:endnote w:type="continuationSeparator" w:id="0">
    <w:p w:rsidR="00D24BB6" w:rsidRDefault="00D24BB6" w:rsidP="00D2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BB6" w:rsidRDefault="00D24BB6" w:rsidP="00D24BB6">
      <w:pPr>
        <w:spacing w:after="0" w:line="240" w:lineRule="auto"/>
      </w:pPr>
      <w:r>
        <w:separator/>
      </w:r>
    </w:p>
  </w:footnote>
  <w:footnote w:type="continuationSeparator" w:id="0">
    <w:p w:rsidR="00D24BB6" w:rsidRDefault="00D24BB6" w:rsidP="00D2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B6" w:rsidRDefault="00D24BB6">
    <w:pPr>
      <w:pStyle w:val="Header"/>
    </w:pPr>
    <w:r>
      <w:rPr>
        <w:noProof/>
        <w:sz w:val="40"/>
        <w:szCs w:val="40"/>
      </w:rPr>
      <w:drawing>
        <wp:anchor distT="0" distB="0" distL="114300" distR="114300" simplePos="0" relativeHeight="251659264" behindDoc="1" locked="0" layoutInCell="1" allowOverlap="1" wp14:anchorId="32BF008A" wp14:editId="64846ED2">
          <wp:simplePos x="0" y="0"/>
          <wp:positionH relativeFrom="column">
            <wp:posOffset>-513244</wp:posOffset>
          </wp:positionH>
          <wp:positionV relativeFrom="paragraph">
            <wp:posOffset>-42525</wp:posOffset>
          </wp:positionV>
          <wp:extent cx="849507" cy="614306"/>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CS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857423" cy="6200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3C"/>
    <w:rsid w:val="0021237C"/>
    <w:rsid w:val="00323218"/>
    <w:rsid w:val="0038028D"/>
    <w:rsid w:val="005D6911"/>
    <w:rsid w:val="00670861"/>
    <w:rsid w:val="006D7A3E"/>
    <w:rsid w:val="007060B4"/>
    <w:rsid w:val="008B037A"/>
    <w:rsid w:val="00945D3C"/>
    <w:rsid w:val="00B410FE"/>
    <w:rsid w:val="00CB6B45"/>
    <w:rsid w:val="00D24BB6"/>
    <w:rsid w:val="00DA021C"/>
    <w:rsid w:val="00DA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4A03"/>
  <w15:chartTrackingRefBased/>
  <w15:docId w15:val="{5EBF58D5-3CA8-4FA9-B687-3E0E9252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BB6"/>
  </w:style>
  <w:style w:type="paragraph" w:styleId="Footer">
    <w:name w:val="footer"/>
    <w:basedOn w:val="Normal"/>
    <w:link w:val="FooterChar"/>
    <w:uiPriority w:val="99"/>
    <w:unhideWhenUsed/>
    <w:rsid w:val="00D2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Helen Keyworth-Edwards</dc:creator>
  <cp:keywords/>
  <dc:description/>
  <cp:lastModifiedBy>G Marchini</cp:lastModifiedBy>
  <cp:revision>5</cp:revision>
  <dcterms:created xsi:type="dcterms:W3CDTF">2023-11-22T10:23:00Z</dcterms:created>
  <dcterms:modified xsi:type="dcterms:W3CDTF">2023-12-12T10:11:00Z</dcterms:modified>
</cp:coreProperties>
</file>